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FB715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FB715E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FB715E" w:rsidRDefault="00BB77DC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Eğitim</w:t>
            </w:r>
            <w:bookmarkStart w:id="0" w:name="_GoBack"/>
            <w:bookmarkEnd w:id="0"/>
            <w:r w:rsidR="00D7457F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FB715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FB715E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FB715E" w:rsidRDefault="00FB715E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theme="minorHAnsi"/>
                <w:sz w:val="20"/>
                <w:szCs w:val="20"/>
              </w:rPr>
              <w:t>Destek Hizmetleri Personeli</w:t>
            </w:r>
          </w:p>
        </w:tc>
      </w:tr>
      <w:tr w:rsidR="00176CEC" w:rsidRPr="00FB715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FB715E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FB715E" w:rsidRDefault="00FB715E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Birim Amiri</w:t>
            </w:r>
          </w:p>
        </w:tc>
      </w:tr>
      <w:tr w:rsidR="00D3516A" w:rsidRPr="00FB715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FB715E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FB715E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FB715E" w:rsidRDefault="00FB715E" w:rsidP="009A5DBA">
            <w:pPr>
              <w:pStyle w:val="ListeParagraf"/>
              <w:spacing w:after="0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FB715E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genel idare esaslarına göre yürütülen asli ve sürekli kamu hizmetlerini ifa etmek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Fakültenin resmi tüm fotokopi ve baskı işlemlerinin sorunsuz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şekilde yürütülmesini sağlamak,</w:t>
            </w:r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Derslerle ilgili anket, doküman ve notların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çoğaltılmasını gerçekleştirmek,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İlgili makine ve </w:t>
            </w:r>
            <w:proofErr w:type="spellStart"/>
            <w:r w:rsidRPr="00FB715E">
              <w:rPr>
                <w:rFonts w:ascii="Cambria" w:hAnsi="Cambria" w:cs="Times New Roman"/>
                <w:sz w:val="20"/>
                <w:szCs w:val="20"/>
              </w:rPr>
              <w:t>teçhizatların</w:t>
            </w:r>
            <w:proofErr w:type="spellEnd"/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 bakım ve ona</w:t>
            </w:r>
            <w:r>
              <w:rPr>
                <w:rFonts w:ascii="Cambria" w:hAnsi="Cambria" w:cs="Times New Roman"/>
                <w:sz w:val="20"/>
                <w:szCs w:val="20"/>
              </w:rPr>
              <w:t>rımlarının yapılmasını sağlamak,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Hizmet binası ve bina çevresinin temizlik ve bakımının düzenli </w:t>
            </w:r>
            <w:r>
              <w:rPr>
                <w:rFonts w:ascii="Cambria" w:hAnsi="Cambria" w:cs="Times New Roman"/>
                <w:sz w:val="20"/>
                <w:szCs w:val="20"/>
              </w:rPr>
              <w:t>olarak gerçekleşmesini sağlamak,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DATA, Elektrik ve Su arızaları ile demirbaş malzemeler ve laboratuvar malzemelerinin bakım ve onarımının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gerçekleştirilmesini sağlamak,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Yeşil alanları koruma sulama ve biçme işlem</w:t>
            </w:r>
            <w:r>
              <w:rPr>
                <w:rFonts w:ascii="Cambria" w:hAnsi="Cambria" w:cs="Times New Roman"/>
                <w:sz w:val="20"/>
                <w:szCs w:val="20"/>
              </w:rPr>
              <w:t>lerini yaptırmak ve takip etmek,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Binanın aydınlatma, ısıtma ve s</w:t>
            </w:r>
            <w:r>
              <w:rPr>
                <w:rFonts w:ascii="Cambria" w:hAnsi="Cambria" w:cs="Times New Roman"/>
                <w:sz w:val="20"/>
                <w:szCs w:val="20"/>
              </w:rPr>
              <w:t>oğutma işlemlerini takip etmek,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Dersliklerin donanım ve temizlik bakımından eğitim ve öğretime hazır tutulmas</w:t>
            </w:r>
            <w:r>
              <w:rPr>
                <w:rFonts w:ascii="Cambria" w:hAnsi="Cambria" w:cs="Times New Roman"/>
                <w:sz w:val="20"/>
                <w:szCs w:val="20"/>
              </w:rPr>
              <w:t>ını sağlamak ve takibini yapmak,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Dışarıdan hizmet alarak gerçekleştirilen bakım ve onarımların ilgili şartnameye uy</w:t>
            </w:r>
            <w:r>
              <w:rPr>
                <w:rFonts w:ascii="Cambria" w:hAnsi="Cambria" w:cs="Times New Roman"/>
                <w:sz w:val="20"/>
                <w:szCs w:val="20"/>
              </w:rPr>
              <w:t>gun olarak yapılmasını sağlamak,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Birimde </w:t>
            </w:r>
            <w:r w:rsidRPr="00FB715E">
              <w:rPr>
                <w:rFonts w:ascii="Cambria" w:hAnsi="Cambria" w:cs="Times New Roman"/>
                <w:sz w:val="20"/>
                <w:szCs w:val="20"/>
              </w:rPr>
              <w:t>ihtiyaç duyulan taşıma yükleme ve boşaltma işle</w:t>
            </w:r>
            <w:r>
              <w:rPr>
                <w:rFonts w:ascii="Cambria" w:hAnsi="Cambria" w:cs="Times New Roman"/>
                <w:sz w:val="20"/>
                <w:szCs w:val="20"/>
              </w:rPr>
              <w:t>mlerini yaptırmak,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Her türlü toplantı tanıtım ve organizasyo</w:t>
            </w:r>
            <w:r>
              <w:rPr>
                <w:rFonts w:ascii="Cambria" w:hAnsi="Cambria" w:cs="Times New Roman"/>
                <w:sz w:val="20"/>
                <w:szCs w:val="20"/>
              </w:rPr>
              <w:t>nlara alt yapı desteği sağlamak,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Birimin</w:t>
            </w:r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 yangın, su baskını vb. ile hırsızlıklara karşı gerekli tedbirin alınmasını sağlamak tespit edilen eksik</w:t>
            </w:r>
            <w:r>
              <w:rPr>
                <w:rFonts w:ascii="Cambria" w:hAnsi="Cambria" w:cs="Times New Roman"/>
                <w:sz w:val="20"/>
                <w:szCs w:val="20"/>
              </w:rPr>
              <w:t>likleri birim amirine bildirmek,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Bağlı personelin görev alanında hizmetlerin etkili verimli ve hızlı bir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şekilde yürütülmesini sağlamak,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Yardımcı personelin sorumluluk alanlarını günlük olarak kontrol etmek, çalışmaların takibini yapmak v</w:t>
            </w:r>
            <w:r>
              <w:rPr>
                <w:rFonts w:ascii="Cambria" w:hAnsi="Cambria" w:cs="Times New Roman"/>
                <w:sz w:val="20"/>
                <w:szCs w:val="20"/>
              </w:rPr>
              <w:t>e olası aksaklıkları engellemek,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Çalışan yardımcı personelin hastalık vb. nedeni ile izinli oldukları zamanlarda işlerin aksamasını önleme</w:t>
            </w:r>
            <w:r>
              <w:rPr>
                <w:rFonts w:ascii="Cambria" w:hAnsi="Cambria" w:cs="Times New Roman"/>
                <w:sz w:val="20"/>
                <w:szCs w:val="20"/>
              </w:rPr>
              <w:t>k için gerekli tedbirleri almak,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Bağlı çalışan personel arasında iş bölümü yaparak uyumlu ve veri</w:t>
            </w:r>
            <w:r>
              <w:rPr>
                <w:rFonts w:ascii="Cambria" w:hAnsi="Cambria" w:cs="Times New Roman"/>
                <w:sz w:val="20"/>
                <w:szCs w:val="20"/>
              </w:rPr>
              <w:t>mli bir çalışma ortamı sağlamak,</w:t>
            </w:r>
          </w:p>
          <w:p w:rsidR="00280ABC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Kanun, Tüzük ve Yönetmeliklerle verilen diğer görevler ile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ilgili amir </w:t>
            </w:r>
            <w:r w:rsidRPr="00FB715E">
              <w:rPr>
                <w:rFonts w:ascii="Cambria" w:hAnsi="Cambria" w:cs="Times New Roman"/>
                <w:sz w:val="20"/>
                <w:szCs w:val="20"/>
              </w:rPr>
              <w:t>tarafından verilen görevleri yapmak.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FB715E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</w:rPr>
            </w:pPr>
            <w:r w:rsidRPr="00FB715E">
              <w:rPr>
                <w:rFonts w:ascii="Cambria" w:hAnsi="Cambria" w:cs="Times New Roman"/>
              </w:rPr>
              <w:t>Yukarıda belirtilen görev ve sorumlulukları gerçe</w:t>
            </w:r>
            <w:r w:rsidR="004446AA" w:rsidRPr="00FB715E">
              <w:rPr>
                <w:rFonts w:ascii="Cambria" w:hAnsi="Cambria" w:cs="Times New Roman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</w:rPr>
              <w:t>Faaliyetlerinin gerektirdiği her türlü araç, gereç ve malzemeyi kullanmak.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FB715E" w:rsidRPr="00FB715E" w:rsidRDefault="00FB715E" w:rsidP="00FB715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FB715E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221F13" w:rsidRPr="00FB715E" w:rsidRDefault="00FB715E" w:rsidP="00FB715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B715E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633839" w:rsidRPr="00FB715E" w:rsidRDefault="009A5DBA" w:rsidP="00FB715E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A5DBA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AA6EC5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AA6EC5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B77DC" w:rsidRDefault="00BB77DC" w:rsidP="00BB77DC">
            <w:pPr>
              <w:pStyle w:val="Default"/>
              <w:jc w:val="center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Prof. Dr. Mehmet Nuri GÖMLEKSİZ</w:t>
            </w:r>
          </w:p>
          <w:p w:rsidR="008E69AE" w:rsidRPr="00237669" w:rsidRDefault="00AA6EC5" w:rsidP="00AA6EC5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C57" w:rsidRDefault="004E3C57">
      <w:pPr>
        <w:spacing w:after="0" w:line="240" w:lineRule="auto"/>
      </w:pPr>
      <w:r>
        <w:separator/>
      </w:r>
    </w:p>
  </w:endnote>
  <w:endnote w:type="continuationSeparator" w:id="0">
    <w:p w:rsidR="004E3C57" w:rsidRDefault="004E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BB77D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BB77D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C57" w:rsidRDefault="004E3C57">
      <w:pPr>
        <w:spacing w:after="0" w:line="240" w:lineRule="auto"/>
      </w:pPr>
      <w:r>
        <w:separator/>
      </w:r>
    </w:p>
  </w:footnote>
  <w:footnote w:type="continuationSeparator" w:id="0">
    <w:p w:rsidR="004E3C57" w:rsidRDefault="004E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4E3C57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045116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5675066"/>
    <w:multiLevelType w:val="hybridMultilevel"/>
    <w:tmpl w:val="AD10DD22"/>
    <w:lvl w:ilvl="0" w:tplc="E40E907C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32628"/>
    <w:multiLevelType w:val="hybridMultilevel"/>
    <w:tmpl w:val="176841B2"/>
    <w:lvl w:ilvl="0" w:tplc="041F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549FD"/>
    <w:multiLevelType w:val="hybridMultilevel"/>
    <w:tmpl w:val="F808EE32"/>
    <w:lvl w:ilvl="0" w:tplc="94C02FA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8" w15:restartNumberingAfterBreak="0">
    <w:nsid w:val="673525FF"/>
    <w:multiLevelType w:val="hybridMultilevel"/>
    <w:tmpl w:val="A56CA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31619"/>
    <w:multiLevelType w:val="hybridMultilevel"/>
    <w:tmpl w:val="A93E5434"/>
    <w:lvl w:ilvl="0" w:tplc="BD3EA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7"/>
  </w:num>
  <w:num w:numId="6">
    <w:abstractNumId w:val="11"/>
  </w:num>
  <w:num w:numId="7">
    <w:abstractNumId w:val="15"/>
  </w:num>
  <w:num w:numId="8">
    <w:abstractNumId w:val="16"/>
  </w:num>
  <w:num w:numId="9">
    <w:abstractNumId w:val="10"/>
  </w:num>
  <w:num w:numId="10">
    <w:abstractNumId w:val="19"/>
  </w:num>
  <w:num w:numId="11">
    <w:abstractNumId w:val="9"/>
  </w:num>
  <w:num w:numId="12">
    <w:abstractNumId w:val="4"/>
  </w:num>
  <w:num w:numId="13">
    <w:abstractNumId w:val="3"/>
  </w:num>
  <w:num w:numId="14">
    <w:abstractNumId w:val="13"/>
  </w:num>
  <w:num w:numId="15">
    <w:abstractNumId w:val="8"/>
  </w:num>
  <w:num w:numId="16">
    <w:abstractNumId w:val="1"/>
  </w:num>
  <w:num w:numId="17">
    <w:abstractNumId w:val="12"/>
  </w:num>
  <w:num w:numId="18">
    <w:abstractNumId w:val="14"/>
  </w:num>
  <w:num w:numId="19">
    <w:abstractNumId w:val="18"/>
  </w:num>
  <w:num w:numId="20">
    <w:abstractNumId w:val="6"/>
  </w:num>
  <w:num w:numId="21">
    <w:abstractNumId w:val="20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3C57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3182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5DBA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A6EC5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3F72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B77DC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57F"/>
    <w:rsid w:val="00D74D34"/>
    <w:rsid w:val="00D7546B"/>
    <w:rsid w:val="00D75DF5"/>
    <w:rsid w:val="00D80093"/>
    <w:rsid w:val="00D80BB6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B715E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DDF9A2D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Win10</cp:lastModifiedBy>
  <cp:revision>16</cp:revision>
  <cp:lastPrinted>2021-06-19T08:40:00Z</cp:lastPrinted>
  <dcterms:created xsi:type="dcterms:W3CDTF">2021-11-06T22:05:00Z</dcterms:created>
  <dcterms:modified xsi:type="dcterms:W3CDTF">2025-05-06T10:59:00Z</dcterms:modified>
</cp:coreProperties>
</file>